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43" w:rsidRPr="00B05533" w:rsidRDefault="008C4443" w:rsidP="008C444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553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C4443" w:rsidRPr="00B05533" w:rsidRDefault="008C4443" w:rsidP="008C44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5533">
        <w:rPr>
          <w:rFonts w:ascii="Times New Roman" w:hAnsi="Times New Roman" w:cs="Times New Roman"/>
          <w:b/>
          <w:i/>
          <w:sz w:val="24"/>
          <w:szCs w:val="24"/>
        </w:rPr>
        <w:t>Заявка на участие в й научной конференции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(с международным участием)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 w:rsidRPr="00B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Почтовый индекс и адрес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Направление конференции из предложенного списка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443" w:rsidRPr="00B05533" w:rsidTr="00A62F47">
        <w:tc>
          <w:tcPr>
            <w:tcW w:w="4672" w:type="dxa"/>
          </w:tcPr>
          <w:p w:rsidR="008C4443" w:rsidRPr="00B05533" w:rsidRDefault="008C4443" w:rsidP="008C444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3">
              <w:rPr>
                <w:rFonts w:ascii="Times New Roman" w:hAnsi="Times New Roman" w:cs="Times New Roman"/>
                <w:sz w:val="24"/>
                <w:szCs w:val="24"/>
              </w:rPr>
              <w:t>Количество страниц статьи</w:t>
            </w:r>
          </w:p>
        </w:tc>
        <w:tc>
          <w:tcPr>
            <w:tcW w:w="4673" w:type="dxa"/>
          </w:tcPr>
          <w:p w:rsidR="008C4443" w:rsidRPr="00B05533" w:rsidRDefault="008C4443" w:rsidP="008C444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F1515" w:rsidRDefault="008C4443"/>
    <w:sectPr w:rsidR="00CF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2E"/>
    <w:rsid w:val="006912AC"/>
    <w:rsid w:val="008C4443"/>
    <w:rsid w:val="00AF424D"/>
    <w:rsid w:val="00F4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0561"/>
  <w15:chartTrackingRefBased/>
  <w15:docId w15:val="{F6C7F7B2-B394-43EA-9060-B308003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Сергеевна</dc:creator>
  <cp:keywords/>
  <dc:description/>
  <cp:lastModifiedBy>Матвеева Наталья Сергеевна</cp:lastModifiedBy>
  <cp:revision>2</cp:revision>
  <dcterms:created xsi:type="dcterms:W3CDTF">2025-02-20T17:05:00Z</dcterms:created>
  <dcterms:modified xsi:type="dcterms:W3CDTF">2025-02-20T17:05:00Z</dcterms:modified>
</cp:coreProperties>
</file>