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jc w:val="center"/>
        <w:spacing w:before="0" w:beforeAutospacing="0"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</w:t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r>
      <w:r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ЗАЯВКИ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200" w:lineRule="exact"/>
        <w:widowControl w:val="o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spacing w:before="10" w:after="0" w:line="200" w:lineRule="exact"/>
        <w:widowControl w:val="o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left="118" w:right="2600"/>
        <w:spacing w:after="0" w:line="360" w:lineRule="auto"/>
        <w:widowControl w:val="off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  <w:u w:val="single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118" w:right="2600"/>
        <w:spacing w:after="0" w:line="36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</w:r>
      <w:r>
        <w:rPr>
          <w:rFonts w:ascii="Times New Roman" w:hAnsi="Times New Roman"/>
          <w:color w:val="000000"/>
          <w:sz w:val="28"/>
          <w:szCs w:val="28"/>
        </w:rPr>
        <w:t xml:space="preserve">Ст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</w:rPr>
        <w:t xml:space="preserve">ень,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</w:rPr>
        <w:t xml:space="preserve">вание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spacing w:val="7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</w:rPr>
        <w:t xml:space="preserve">места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р</w:t>
      </w:r>
      <w:r>
        <w:rPr>
          <w:rFonts w:ascii="Times New Roman" w:hAnsi="Times New Roman"/>
          <w:color w:val="000000"/>
          <w:sz w:val="28"/>
          <w:szCs w:val="28"/>
        </w:rPr>
        <w:t xml:space="preserve">абот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ы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pacing w:val="-17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Должн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ть </w:t>
      </w:r>
      <w:r>
        <w:rPr>
          <w:rFonts w:ascii="Times New Roman" w:hAnsi="Times New Roman"/>
          <w:color w:val="000000"/>
          <w:sz w:val="28"/>
          <w:szCs w:val="28"/>
        </w:rPr>
        <w:t xml:space="preserve">/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лжности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</w:t>
      </w:r>
      <w:r>
        <w:rPr>
          <w:rFonts w:ascii="Times New Roman" w:hAnsi="Times New Roman"/>
          <w:color w:val="000000"/>
          <w:spacing w:val="3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Эле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</w:t>
      </w:r>
      <w:r>
        <w:rPr>
          <w:rFonts w:ascii="Times New Roman" w:hAnsi="Times New Roman"/>
          <w:color w:val="000000"/>
          <w:sz w:val="28"/>
          <w:szCs w:val="28"/>
        </w:rPr>
        <w:t xml:space="preserve">тр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он</w:t>
      </w:r>
      <w:r>
        <w:rPr>
          <w:rFonts w:ascii="Times New Roman" w:hAnsi="Times New Roman"/>
          <w:color w:val="000000"/>
          <w:sz w:val="28"/>
          <w:szCs w:val="28"/>
        </w:rPr>
        <w:t xml:space="preserve">ная</w:t>
      </w:r>
      <w:r>
        <w:rPr>
          <w:rFonts w:ascii="Times New Roman" w:hAnsi="Times New Roman"/>
          <w:color w:val="000000"/>
          <w:sz w:val="28"/>
          <w:szCs w:val="28"/>
        </w:rPr>
        <w:t xml:space="preserve"> почт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pacing w:val="-7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left="118" w:right="2606"/>
        <w:jc w:val="both"/>
        <w:spacing w:before="6"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Телефон </w:t>
      </w:r>
      <w:r>
        <w:rPr>
          <w:rFonts w:ascii="Times New Roman" w:hAnsi="Times New Roman"/>
          <w:color w:val="000000"/>
          <w:spacing w:val="1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pacing w:val="-1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none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spacing w:after="0" w:line="160" w:lineRule="exact"/>
        <w:widowControl w:val="off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ind w:left="118" w:right="2600"/>
        <w:jc w:val="both"/>
        <w:spacing w:after="0" w:line="359" w:lineRule="auto"/>
        <w:widowControl w:val="off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pacing w:val="5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  <w:u w:val="none"/>
        </w:rPr>
      </w:r>
      <w:r>
        <w:rPr>
          <w:rFonts w:ascii="Times New Roman" w:hAnsi="Times New Roman"/>
          <w:color w:val="000000"/>
          <w:spacing w:val="5"/>
          <w:sz w:val="28"/>
          <w:szCs w:val="28"/>
          <w:u w:val="none"/>
        </w:rPr>
      </w:r>
    </w:p>
    <w:p>
      <w:pPr>
        <w:ind w:left="118" w:right="2600"/>
        <w:jc w:val="both"/>
        <w:spacing w:after="0" w:line="359" w:lineRule="auto"/>
        <w:widowControl w:val="off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(50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0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знаков)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</w:t>
      </w:r>
      <w:r>
        <w:rPr>
          <w:rFonts w:ascii="Times New Roman" w:hAnsi="Times New Roman"/>
          <w:color w:val="000000"/>
          <w:spacing w:val="1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</w:r>
      <w:r>
        <w:rPr>
          <w:rFonts w:ascii="Times New Roman" w:hAnsi="Times New Roman"/>
          <w:color w:val="000000"/>
          <w:sz w:val="28"/>
          <w:szCs w:val="28"/>
          <w:lang w:val="en-US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2024-04-25T09:16:41Z</dcterms:modified>
</cp:coreProperties>
</file>